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440" w:rsidRPr="00E42755" w:rsidRDefault="009D5440" w:rsidP="009D5440">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w:t>
      </w:r>
      <w:r w:rsidRPr="0007653D">
        <w:rPr>
          <w:rFonts w:ascii="Palatino Linotype" w:hAnsi="Palatino Linotype" w:cs="Arial"/>
          <w:b/>
        </w:rPr>
        <w:t xml:space="preserve">SESIÓN ORDINARIA DE </w:t>
      </w:r>
      <w:r>
        <w:rPr>
          <w:rFonts w:ascii="Palatino Linotype" w:hAnsi="Palatino Linotype" w:cs="Arial"/>
          <w:b/>
        </w:rPr>
        <w:t>TREINTA Y UNO DE OCTUBRE DE DOS MIL DIECIOCHO</w:t>
      </w:r>
      <w:r w:rsidRPr="0007653D">
        <w:rPr>
          <w:rFonts w:ascii="Palatino Linotype" w:hAnsi="Palatino Linotype" w:cs="Arial"/>
          <w:b/>
        </w:rPr>
        <w:t>, EN EL RECURSO DE REVISIÓN 0</w:t>
      </w:r>
      <w:r>
        <w:rPr>
          <w:rFonts w:ascii="Palatino Linotype" w:hAnsi="Palatino Linotype" w:cs="Arial"/>
          <w:b/>
        </w:rPr>
        <w:t>3510/INFOEM/IP/RR/2018</w:t>
      </w:r>
      <w:r w:rsidRPr="00E42755">
        <w:rPr>
          <w:rFonts w:ascii="Palatino Linotype" w:eastAsia="Calibri" w:hAnsi="Palatino Linotype" w:cs="Arial"/>
          <w:b/>
          <w:color w:val="000000"/>
        </w:rPr>
        <w:t>.</w:t>
      </w:r>
    </w:p>
    <w:p w:rsidR="009D5440" w:rsidRPr="00E42755" w:rsidRDefault="009D5440" w:rsidP="009D5440">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3510/</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la</w:t>
      </w:r>
      <w:r w:rsidRPr="00E42755">
        <w:rPr>
          <w:rFonts w:ascii="Palatino Linotype" w:hAnsi="Palatino Linotype" w:cs="Arial"/>
        </w:rPr>
        <w:t xml:space="preserve"> Comisionad</w:t>
      </w:r>
      <w:r>
        <w:rPr>
          <w:rFonts w:ascii="Palatino Linotype" w:hAnsi="Palatino Linotype" w:cs="Arial"/>
        </w:rPr>
        <w:t xml:space="preserve">a Presidenta </w:t>
      </w:r>
      <w:r>
        <w:rPr>
          <w:rFonts w:ascii="Palatino Linotype" w:hAnsi="Palatino Linotype" w:cs="Arial"/>
          <w:b/>
        </w:rPr>
        <w:t>ZULEMA MARTÍNEZ SÁNCHEZ</w:t>
      </w:r>
      <w:r w:rsidRPr="0007653D">
        <w:rPr>
          <w:rFonts w:ascii="Palatino Linotype" w:hAnsi="Palatino Linotype" w:cs="Arial"/>
        </w:rPr>
        <w:t xml:space="preserve">, </w:t>
      </w:r>
      <w:r>
        <w:rPr>
          <w:rFonts w:ascii="Palatino Linotype" w:hAnsi="Palatino Linotype" w:cs="Arial"/>
        </w:rPr>
        <w:t>que es del tenor siguiente.</w:t>
      </w:r>
    </w:p>
    <w:p w:rsidR="009D5440" w:rsidRPr="009D5440" w:rsidRDefault="009D5440" w:rsidP="009D5440">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 xml:space="preserve">requirió de la </w:t>
      </w:r>
      <w:r>
        <w:rPr>
          <w:rFonts w:ascii="Palatino Linotype" w:hAnsi="Palatino Linotype" w:cs="Arial"/>
          <w:b/>
        </w:rPr>
        <w:t xml:space="preserve">Universidad Digital del Estado de México, </w:t>
      </w:r>
      <w:r>
        <w:rPr>
          <w:rFonts w:ascii="Palatino Linotype" w:hAnsi="Palatino Linotype"/>
        </w:rPr>
        <w:t xml:space="preserve">en lo sucesivo </w:t>
      </w:r>
      <w:r>
        <w:rPr>
          <w:rFonts w:ascii="Palatino Linotype" w:hAnsi="Palatino Linotype"/>
          <w:b/>
        </w:rPr>
        <w:t xml:space="preserve">EL SUJETO OBLIGADO, </w:t>
      </w:r>
      <w:r>
        <w:rPr>
          <w:rFonts w:ascii="Palatino Linotype" w:hAnsi="Palatino Linotype"/>
        </w:rPr>
        <w:t>la nómina de las dos quincenas de marzo de 2018, en donde se muestre por una parte el sueldo bruto, sobresueldo, nombre completo, cargo, área de adscripción, domicilio del trabajo, compensaciones, horas extras, comisiones, apoyos escolares, vales, apoyos en general, excedentes y similares.</w:t>
      </w:r>
    </w:p>
    <w:p w:rsidR="00E62671" w:rsidRDefault="009D5440" w:rsidP="009D544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 xml:space="preserve">en respuesta </w:t>
      </w:r>
      <w:r w:rsidR="00E62671">
        <w:rPr>
          <w:rFonts w:ascii="Palatino Linotype" w:hAnsi="Palatino Linotype" w:cs="Arial"/>
        </w:rPr>
        <w:t>adjuntó la nómina del personal administrativo y manifestó que hacía del conocimiento del solicitante que no tiene percepciones autorizadas como sobresueldo, compensaciones, horas extras, comisiones, apoyos escolares, vales de apoyos en general, excedentes y similares.</w:t>
      </w:r>
    </w:p>
    <w:p w:rsidR="009D5440" w:rsidRPr="00447785" w:rsidRDefault="009D5440" w:rsidP="009D5440">
      <w:pPr>
        <w:spacing w:before="100" w:beforeAutospacing="1" w:after="100" w:afterAutospacing="1" w:line="360" w:lineRule="auto"/>
        <w:jc w:val="both"/>
        <w:rPr>
          <w:rFonts w:ascii="Palatino Linotype" w:hAnsi="Palatino Linotype" w:cs="Arial"/>
          <w:sz w:val="22"/>
          <w:szCs w:val="22"/>
        </w:rPr>
      </w:pPr>
      <w:r>
        <w:rPr>
          <w:rFonts w:ascii="Palatino Linotype" w:hAnsi="Palatino Linotype"/>
          <w:color w:val="000000"/>
          <w:lang w:val="es-MX" w:eastAsia="es-MX"/>
        </w:rPr>
        <w:t xml:space="preserve">Inconforme con la respuesta proporcionada,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w:t>
      </w:r>
      <w:r w:rsidR="00E62671">
        <w:rPr>
          <w:rFonts w:ascii="Palatino Linotype" w:hAnsi="Palatino Linotype" w:cs="Arial"/>
        </w:rPr>
        <w:t xml:space="preserve">l recurso de revisión de mérito, </w:t>
      </w:r>
      <w:r w:rsidR="00A2146B">
        <w:rPr>
          <w:rFonts w:ascii="Palatino Linotype" w:hAnsi="Palatino Linotype" w:cs="Arial"/>
        </w:rPr>
        <w:t>argumentando</w:t>
      </w:r>
      <w:r w:rsidR="00E62671">
        <w:rPr>
          <w:rFonts w:ascii="Palatino Linotype" w:hAnsi="Palatino Linotype" w:cs="Arial"/>
        </w:rPr>
        <w:t xml:space="preserve"> que la información solicitada le fue entregada de manera incompleta.</w:t>
      </w:r>
    </w:p>
    <w:p w:rsidR="007B4162" w:rsidRDefault="009D5440" w:rsidP="009D544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sidR="007B4162">
        <w:rPr>
          <w:rFonts w:ascii="Palatino Linotype" w:hAnsi="Palatino Linotype" w:cs="Arial"/>
          <w:b/>
        </w:rPr>
        <w:t xml:space="preserve">Sobreseer </w:t>
      </w:r>
      <w:r w:rsidR="007B4162">
        <w:rPr>
          <w:rFonts w:ascii="Palatino Linotype" w:hAnsi="Palatino Linotype" w:cs="Arial"/>
        </w:rPr>
        <w:t xml:space="preserve">el recurso de revisión con fundamento en el artículo 192, fracción III de la Ley de Transparencia y Acceso a la Información Pública del Estado de México y Municipios, al considerar que </w:t>
      </w:r>
      <w:r w:rsidR="007B4162">
        <w:rPr>
          <w:rFonts w:ascii="Palatino Linotype" w:hAnsi="Palatino Linotype" w:cs="Arial"/>
          <w:b/>
        </w:rPr>
        <w:t xml:space="preserve">EL SUJETO OBLIGADO </w:t>
      </w:r>
      <w:r w:rsidR="007B4162">
        <w:rPr>
          <w:rFonts w:ascii="Palatino Linotype" w:hAnsi="Palatino Linotype" w:cs="Arial"/>
        </w:rPr>
        <w:t xml:space="preserve">mediante Informe Justificado modificó la respuesta originalmente entregada al </w:t>
      </w:r>
      <w:r w:rsidR="00A2146B">
        <w:rPr>
          <w:rFonts w:ascii="Palatino Linotype" w:hAnsi="Palatino Linotype" w:cs="Arial"/>
          <w:b/>
        </w:rPr>
        <w:t xml:space="preserve">RECURRENTE, </w:t>
      </w:r>
      <w:r w:rsidR="00A2146B">
        <w:rPr>
          <w:rFonts w:ascii="Palatino Linotype" w:hAnsi="Palatino Linotype" w:cs="Arial"/>
        </w:rPr>
        <w:t>pues refirió que no hizo entrega de manera completa de la información, ya que de acuerdo al tabulador de sueldos del Poder Ejecutivo para servidores públicos generales y de confianza, el personal administrativo no recibe pago alguno por concepto de horas extras, comisiones, apoyos escolares, vales y apoyos en general.</w:t>
      </w:r>
    </w:p>
    <w:p w:rsidR="00E43B43" w:rsidRPr="00C01C99" w:rsidRDefault="00E43B43" w:rsidP="00E43B43">
      <w:pPr>
        <w:spacing w:before="100" w:beforeAutospacing="1" w:after="100" w:afterAutospacing="1" w:line="360" w:lineRule="auto"/>
        <w:jc w:val="both"/>
        <w:rPr>
          <w:rFonts w:ascii="Palatino Linotype" w:hAnsi="Palatino Linotype" w:cs="Arial"/>
          <w:lang w:val="es-MX"/>
        </w:rPr>
      </w:pPr>
      <w:r w:rsidRPr="004F3DBF">
        <w:rPr>
          <w:rFonts w:ascii="Palatino Linotype" w:hAnsi="Palatino Linotype" w:cs="Arial"/>
          <w:lang w:val="es-MX"/>
        </w:rPr>
        <w:t xml:space="preserve">En ese sentido, la que suscribe si bien coincide en términos generales con </w:t>
      </w:r>
      <w:r>
        <w:rPr>
          <w:rFonts w:ascii="Palatino Linotype" w:hAnsi="Palatino Linotype" w:cs="Arial"/>
          <w:lang w:val="es-MX"/>
        </w:rPr>
        <w:t xml:space="preserve">las causas que dieron origen al recurso de revisión en comento, considero necesario precisar que </w:t>
      </w:r>
      <w:r w:rsidRPr="009F03BA">
        <w:rPr>
          <w:rFonts w:ascii="Palatino Linotype" w:hAnsi="Palatino Linotype" w:cs="Arial"/>
        </w:rPr>
        <w:t>en</w:t>
      </w:r>
      <w:r>
        <w:rPr>
          <w:rFonts w:ascii="Palatino Linotype" w:hAnsi="Palatino Linotype" w:cs="Arial"/>
        </w:rPr>
        <w:t xml:space="preserve"> cumplimiento a los principios que rigen el actuar de este Órgano Garante establecidos en los artícu</w:t>
      </w:r>
      <w:r w:rsidRPr="009C5FF5">
        <w:rPr>
          <w:rFonts w:ascii="Palatino Linotype" w:hAnsi="Palatino Linotype" w:cs="Arial"/>
        </w:rPr>
        <w:t>los</w:t>
      </w:r>
      <w:r>
        <w:rPr>
          <w:rFonts w:ascii="Palatino Linotype" w:hAnsi="Palatino Linotype" w:cs="Arial"/>
        </w:rPr>
        <w:t xml:space="preserve"> 4 y 9 fracciones I, VII y VIII </w:t>
      </w:r>
      <w:r w:rsidRPr="009C5FF5">
        <w:rPr>
          <w:rFonts w:ascii="Palatino Linotype" w:hAnsi="Palatino Linotype" w:cs="Arial"/>
        </w:rPr>
        <w:t>de la Ley de Transpar</w:t>
      </w:r>
      <w:r>
        <w:rPr>
          <w:rFonts w:ascii="Palatino Linotype" w:hAnsi="Palatino Linotype" w:cs="Arial"/>
        </w:rPr>
        <w:t xml:space="preserve">encia y </w:t>
      </w:r>
      <w:r>
        <w:rPr>
          <w:rFonts w:ascii="Palatino Linotype" w:hAnsi="Palatino Linotype" w:cs="Arial"/>
        </w:rPr>
        <w:lastRenderedPageBreak/>
        <w:t>Acceso</w:t>
      </w:r>
      <w:r w:rsidRPr="009C5FF5">
        <w:rPr>
          <w:rFonts w:ascii="Palatino Linotype" w:hAnsi="Palatino Linotype" w:cs="Arial"/>
        </w:rPr>
        <w:t xml:space="preserve"> a la Información Pú</w:t>
      </w:r>
      <w:r>
        <w:rPr>
          <w:rFonts w:ascii="Palatino Linotype" w:hAnsi="Palatino Linotype" w:cs="Arial"/>
        </w:rPr>
        <w:t>b</w:t>
      </w:r>
      <w:r w:rsidRPr="009C5FF5">
        <w:rPr>
          <w:rFonts w:ascii="Palatino Linotype" w:hAnsi="Palatino Linotype" w:cs="Arial"/>
        </w:rPr>
        <w:t>lica del Estado de México y</w:t>
      </w:r>
      <w:r>
        <w:rPr>
          <w:rFonts w:ascii="Palatino Linotype" w:hAnsi="Palatino Linotype" w:cs="Arial"/>
        </w:rPr>
        <w:t xml:space="preserve"> </w:t>
      </w:r>
      <w:r w:rsidRPr="009C5FF5">
        <w:rPr>
          <w:rFonts w:ascii="Palatino Linotype" w:hAnsi="Palatino Linotype" w:cs="Arial"/>
        </w:rPr>
        <w:t xml:space="preserve">Municipios, mediante </w:t>
      </w:r>
      <w:r>
        <w:rPr>
          <w:rFonts w:ascii="Palatino Linotype" w:hAnsi="Palatino Linotype" w:cs="Arial"/>
        </w:rPr>
        <w:t xml:space="preserve">los cuales debe </w:t>
      </w:r>
      <w:r w:rsidRPr="009C5FF5">
        <w:rPr>
          <w:rFonts w:ascii="Palatino Linotype" w:hAnsi="Palatino Linotype" w:cs="Arial"/>
        </w:rPr>
        <w:t xml:space="preserve">privilegiarse </w:t>
      </w:r>
      <w:r>
        <w:rPr>
          <w:rFonts w:ascii="Palatino Linotype" w:hAnsi="Palatino Linotype" w:cs="Arial"/>
        </w:rPr>
        <w:t>la</w:t>
      </w:r>
      <w:r w:rsidRPr="009C5FF5">
        <w:rPr>
          <w:rFonts w:ascii="Palatino Linotype" w:hAnsi="Palatino Linotype" w:cs="Arial"/>
        </w:rPr>
        <w:t xml:space="preserve"> máxima publicidad</w:t>
      </w:r>
      <w:r>
        <w:rPr>
          <w:rFonts w:ascii="Palatino Linotype" w:hAnsi="Palatino Linotype" w:cs="Arial"/>
        </w:rPr>
        <w:t xml:space="preserve">, exhaustividad </w:t>
      </w:r>
      <w:r w:rsidRPr="009C5FF5">
        <w:rPr>
          <w:rFonts w:ascii="Palatino Linotype" w:hAnsi="Palatino Linotype" w:cs="Arial"/>
        </w:rPr>
        <w:t xml:space="preserve">y </w:t>
      </w:r>
      <w:r>
        <w:rPr>
          <w:rFonts w:ascii="Palatino Linotype" w:hAnsi="Palatino Linotype" w:cs="Arial"/>
        </w:rPr>
        <w:t>congruencia, preceptos que se trascriben a continuación:</w:t>
      </w:r>
    </w:p>
    <w:p w:rsidR="00E43B43" w:rsidRPr="00444E6E" w:rsidRDefault="00E43B43" w:rsidP="00E43B43">
      <w:pPr>
        <w:spacing w:before="100" w:beforeAutospacing="1" w:after="100" w:afterAutospacing="1"/>
        <w:ind w:left="851" w:right="899"/>
        <w:jc w:val="both"/>
        <w:rPr>
          <w:rFonts w:ascii="Palatino Linotype" w:hAnsi="Palatino Linotype" w:cs="Arial"/>
          <w:bCs/>
          <w:i/>
          <w:sz w:val="22"/>
        </w:rPr>
      </w:pPr>
      <w:r>
        <w:rPr>
          <w:rFonts w:ascii="Palatino Linotype" w:hAnsi="Palatino Linotype" w:cs="Arial"/>
          <w:b/>
          <w:bCs/>
          <w:i/>
          <w:sz w:val="22"/>
        </w:rPr>
        <w:t>“</w:t>
      </w: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E43B43" w:rsidRDefault="00E43B43" w:rsidP="00E43B43">
      <w:pPr>
        <w:spacing w:before="100" w:beforeAutospacing="1" w:after="100" w:afterAutospacing="1"/>
        <w:ind w:left="851" w:right="899"/>
        <w:jc w:val="both"/>
        <w:rPr>
          <w:rFonts w:ascii="Palatino Linotype" w:hAnsi="Palatino Linotype" w:cs="Arial"/>
          <w:bCs/>
          <w:i/>
          <w:sz w:val="22"/>
        </w:rPr>
      </w:pPr>
      <w:r w:rsidRPr="00933F8A">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933F8A">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933F8A">
        <w:rPr>
          <w:rFonts w:ascii="Palatino Linotype" w:hAnsi="Palatino Linotype" w:cs="Arial"/>
          <w:b/>
          <w:bCs/>
          <w:i/>
          <w:sz w:val="22"/>
        </w:rPr>
        <w:t>privilegiando el principio de máxima publicidad</w:t>
      </w:r>
      <w:r w:rsidRPr="00933F8A">
        <w:rPr>
          <w:rFonts w:ascii="Palatino Linotype" w:hAnsi="Palatino Linotype" w:cs="Arial"/>
          <w:bCs/>
          <w:i/>
          <w:sz w:val="22"/>
        </w:rPr>
        <w:t xml:space="preserve"> de la </w:t>
      </w:r>
      <w:r w:rsidRPr="00933F8A">
        <w:rPr>
          <w:rFonts w:ascii="Palatino Linotype" w:hAnsi="Palatino Linotype" w:cs="Arial"/>
          <w:i/>
          <w:color w:val="000000"/>
          <w:sz w:val="22"/>
        </w:rPr>
        <w:t>información</w:t>
      </w:r>
      <w:r w:rsidRPr="00444E6E">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E43B43" w:rsidRDefault="00E43B43" w:rsidP="00E43B43">
      <w:pPr>
        <w:spacing w:before="100" w:beforeAutospacing="1" w:after="100" w:afterAutospacing="1"/>
        <w:ind w:left="851" w:right="899"/>
        <w:jc w:val="both"/>
        <w:rPr>
          <w:rFonts w:ascii="Palatino Linotype" w:hAnsi="Palatino Linotype" w:cs="Arial"/>
          <w:bCs/>
          <w:i/>
          <w:sz w:val="22"/>
        </w:rPr>
      </w:pPr>
      <w:r w:rsidRPr="00444E6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E43B43" w:rsidRPr="00933F8A" w:rsidRDefault="00E43B43" w:rsidP="00E43B43">
      <w:pPr>
        <w:spacing w:before="100" w:beforeAutospacing="1" w:after="100" w:afterAutospacing="1"/>
        <w:ind w:left="851" w:right="899"/>
        <w:jc w:val="both"/>
        <w:rPr>
          <w:rFonts w:ascii="Palatino Linotype" w:hAnsi="Palatino Linotype" w:cs="Arial"/>
          <w:b/>
          <w:bCs/>
          <w:i/>
          <w:sz w:val="22"/>
        </w:rPr>
      </w:pPr>
      <w:r w:rsidRPr="00933F8A">
        <w:rPr>
          <w:rFonts w:ascii="Palatino Linotype" w:hAnsi="Palatino Linotype" w:cs="Arial"/>
          <w:b/>
          <w:bCs/>
          <w:i/>
          <w:sz w:val="22"/>
        </w:rPr>
        <w:t>Artículo 9. El Instituto deberá regir su funcionamiento de acuerdo a los siguientes principios:</w:t>
      </w:r>
    </w:p>
    <w:p w:rsidR="00E43B43" w:rsidRDefault="00E43B43" w:rsidP="00E43B43">
      <w:pPr>
        <w:spacing w:before="100" w:beforeAutospacing="1" w:after="100" w:afterAutospacing="1"/>
        <w:ind w:left="851" w:right="899"/>
        <w:jc w:val="both"/>
        <w:rPr>
          <w:rFonts w:ascii="Palatino Linotype" w:hAnsi="Palatino Linotype" w:cs="Arial"/>
          <w:b/>
          <w:bCs/>
          <w:i/>
          <w:sz w:val="22"/>
        </w:rPr>
      </w:pPr>
      <w:r w:rsidRPr="00933F8A">
        <w:rPr>
          <w:rFonts w:ascii="Palatino Linotype" w:hAnsi="Palatino Linotype" w:cs="Arial"/>
          <w:b/>
          <w:bCs/>
          <w:i/>
          <w:sz w:val="22"/>
        </w:rPr>
        <w:t>I. Certeza:</w:t>
      </w:r>
      <w:r w:rsidRPr="00933F8A">
        <w:rPr>
          <w:rFonts w:ascii="Palatino Linotype" w:hAnsi="Palatino Linotype" w:cs="Arial"/>
          <w:bCs/>
          <w:i/>
          <w:sz w:val="22"/>
        </w:rPr>
        <w:t xml:space="preserve"> </w:t>
      </w:r>
      <w:r w:rsidRPr="00933F8A">
        <w:rPr>
          <w:rFonts w:ascii="Palatino Linotype" w:hAnsi="Palatino Linotype" w:cs="Arial"/>
          <w:b/>
          <w:bCs/>
          <w:i/>
          <w:sz w:val="22"/>
        </w:rPr>
        <w:t>Principio que otorga seguridad y certidumbre jurídica a los particulares, en virtud de que permite conocer si las acciones</w:t>
      </w:r>
      <w:r w:rsidRPr="006807DD">
        <w:rPr>
          <w:rFonts w:ascii="Palatino Linotype" w:hAnsi="Palatino Linotype" w:cs="Arial"/>
          <w:b/>
          <w:bCs/>
          <w:i/>
          <w:sz w:val="22"/>
        </w:rPr>
        <w:t xml:space="preserve"> del Instituto son apegadas a derecho y garantiza que los procedimientos sean completamente verificables, fidedignos y confiables; </w:t>
      </w:r>
    </w:p>
    <w:p w:rsidR="00E43B43" w:rsidRPr="006807DD" w:rsidRDefault="00E43B43" w:rsidP="00E43B43">
      <w:pPr>
        <w:spacing w:before="100" w:beforeAutospacing="1" w:after="100" w:afterAutospacing="1"/>
        <w:ind w:left="851" w:right="899"/>
        <w:jc w:val="both"/>
        <w:rPr>
          <w:rFonts w:ascii="Palatino Linotype" w:hAnsi="Palatino Linotype" w:cs="Arial"/>
          <w:b/>
          <w:bCs/>
          <w:i/>
          <w:sz w:val="22"/>
        </w:rPr>
      </w:pPr>
      <w:r>
        <w:rPr>
          <w:rFonts w:ascii="Palatino Linotype" w:hAnsi="Palatino Linotype" w:cs="Arial"/>
          <w:b/>
          <w:bCs/>
          <w:i/>
          <w:sz w:val="22"/>
        </w:rPr>
        <w:t>…</w:t>
      </w:r>
    </w:p>
    <w:p w:rsidR="00E43B43" w:rsidRDefault="00E43B43" w:rsidP="00E43B43">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
          <w:bCs/>
          <w:i/>
          <w:sz w:val="22"/>
        </w:rPr>
        <w:t xml:space="preserve">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rsidR="00E43B43" w:rsidRPr="006807DD" w:rsidRDefault="00E43B43" w:rsidP="00E43B43">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
          <w:bCs/>
          <w:i/>
          <w:sz w:val="22"/>
        </w:rPr>
        <w:lastRenderedPageBreak/>
        <w:t xml:space="preserve">VIII. Objetividad: Obligación del Instituto de ajustar su actuación a los presupuestos de ley que deben ser aplicados al analizar el caso en concreto y resolver todos los hechos, prescindiendo de las consideraciones y criterios personales; </w:t>
      </w:r>
    </w:p>
    <w:p w:rsidR="00E43B43" w:rsidRPr="00444E6E" w:rsidRDefault="00E43B43" w:rsidP="00E43B43">
      <w:pPr>
        <w:spacing w:before="100" w:beforeAutospacing="1" w:after="100" w:afterAutospacing="1"/>
        <w:ind w:left="851" w:right="899"/>
        <w:jc w:val="both"/>
        <w:rPr>
          <w:rFonts w:ascii="Palatino Linotype" w:hAnsi="Palatino Linotype" w:cs="Arial"/>
          <w:bCs/>
          <w:i/>
          <w:sz w:val="22"/>
        </w:rPr>
      </w:pPr>
      <w:r>
        <w:rPr>
          <w:rFonts w:ascii="Palatino Linotype" w:hAnsi="Palatino Linotype" w:cs="Arial"/>
          <w:bCs/>
          <w:i/>
          <w:sz w:val="22"/>
        </w:rPr>
        <w:t>…</w:t>
      </w:r>
    </w:p>
    <w:p w:rsidR="00E43B43" w:rsidRPr="00444E6E" w:rsidRDefault="00E43B43" w:rsidP="00E43B43">
      <w:pPr>
        <w:spacing w:before="100" w:beforeAutospacing="1" w:after="100" w:afterAutospacing="1"/>
        <w:ind w:left="851" w:right="899"/>
        <w:jc w:val="both"/>
        <w:rPr>
          <w:rFonts w:ascii="Palatino Linotype" w:hAnsi="Palatino Linotype" w:cs="Arial"/>
          <w:bCs/>
          <w:i/>
          <w:sz w:val="22"/>
        </w:rPr>
      </w:pPr>
      <w:r>
        <w:rPr>
          <w:rFonts w:ascii="Palatino Linotype" w:hAnsi="Palatino Linotype" w:cs="Arial"/>
          <w:bCs/>
          <w:i/>
          <w:sz w:val="22"/>
        </w:rPr>
        <w:t>(Énfasis añadido)</w:t>
      </w:r>
    </w:p>
    <w:p w:rsidR="00E43B43" w:rsidRDefault="00E43B43" w:rsidP="00E43B43">
      <w:pPr>
        <w:spacing w:before="100" w:beforeAutospacing="1" w:after="100" w:afterAutospacing="1" w:line="360" w:lineRule="auto"/>
        <w:jc w:val="both"/>
        <w:rPr>
          <w:rFonts w:ascii="Palatino Linotype" w:hAnsi="Palatino Linotype" w:cs="Arial"/>
          <w:lang w:val="es-MX"/>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 xml:space="preserve">002/2017 del Instituto Nacional de Acceso a la Información y Protección de Datos (INAI), </w:t>
      </w:r>
      <w:r>
        <w:rPr>
          <w:rFonts w:ascii="Palatino Linotype" w:hAnsi="Palatino Linotype" w:cs="Arial"/>
        </w:rPr>
        <w:t>cuyo tenor es el siguiente:</w:t>
      </w:r>
    </w:p>
    <w:p w:rsidR="00E43B43" w:rsidRPr="00D621C2" w:rsidRDefault="00E43B43" w:rsidP="00E43B43">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E43B43" w:rsidRPr="00C01C99" w:rsidRDefault="00E43B43" w:rsidP="00E43B43">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A204B7" w:rsidRDefault="00E43B43" w:rsidP="00E43B43">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Bajo ese tenor, es de advertirse que el particular en su s</w:t>
      </w:r>
      <w:r w:rsidR="00A2146B">
        <w:rPr>
          <w:rFonts w:ascii="Palatino Linotype" w:hAnsi="Palatino Linotype" w:cs="Arial"/>
        </w:rPr>
        <w:t xml:space="preserve">olicitud de información precisó </w:t>
      </w:r>
      <w:r>
        <w:rPr>
          <w:rFonts w:ascii="Palatino Linotype" w:hAnsi="Palatino Linotype" w:cs="Arial"/>
        </w:rPr>
        <w:t xml:space="preserve">que requería la nómina de los servidores públicos y funcionarios, es decir de todo el personal que labora para </w:t>
      </w:r>
      <w:r>
        <w:rPr>
          <w:rFonts w:ascii="Palatino Linotype" w:hAnsi="Palatino Linotype" w:cs="Arial"/>
          <w:b/>
        </w:rPr>
        <w:t xml:space="preserve">EL SUJETO OBLIGADO; </w:t>
      </w:r>
      <w:r>
        <w:rPr>
          <w:rFonts w:ascii="Palatino Linotype" w:hAnsi="Palatino Linotype" w:cs="Arial"/>
        </w:rPr>
        <w:t xml:space="preserve">sin embargo, tanto en respuesta como en Informe Justificado, </w:t>
      </w:r>
      <w:r w:rsidR="00A2146B">
        <w:rPr>
          <w:rFonts w:ascii="Palatino Linotype" w:hAnsi="Palatino Linotype" w:cs="Arial"/>
        </w:rPr>
        <w:t xml:space="preserve">éste </w:t>
      </w:r>
      <w:r>
        <w:rPr>
          <w:rFonts w:ascii="Palatino Linotype" w:hAnsi="Palatino Linotype" w:cs="Arial"/>
        </w:rPr>
        <w:t xml:space="preserve">entregó </w:t>
      </w:r>
      <w:r w:rsidR="00A204B7">
        <w:rPr>
          <w:rFonts w:ascii="Palatino Linotype" w:hAnsi="Palatino Linotype" w:cs="Arial"/>
        </w:rPr>
        <w:t>únicamente la información de nómina del personal administrativo omitiendo por completo al personal docente mismo que al tratarse de una Universidad también recibe recursos públicos y que en consecuencia debió haber proporcionado.</w:t>
      </w:r>
    </w:p>
    <w:p w:rsidR="009D5440" w:rsidRDefault="00A204B7" w:rsidP="009D5440">
      <w:pPr>
        <w:spacing w:before="100" w:beforeAutospacing="1" w:after="100" w:afterAutospacing="1" w:line="360" w:lineRule="auto"/>
        <w:jc w:val="both"/>
        <w:rPr>
          <w:rFonts w:ascii="Palatino Linotype" w:hAnsi="Palatino Linotype" w:cs="Arial"/>
        </w:rPr>
      </w:pPr>
      <w:r w:rsidRPr="000A6958">
        <w:rPr>
          <w:rFonts w:ascii="Palatino Linotype" w:hAnsi="Palatino Linotype" w:cs="Arial"/>
        </w:rPr>
        <w:t>Es por lo anteriormen</w:t>
      </w:r>
      <w:r>
        <w:rPr>
          <w:rFonts w:ascii="Palatino Linotype" w:hAnsi="Palatino Linotype" w:cs="Arial"/>
        </w:rPr>
        <w:t>te expuesto que, la que suscrita</w:t>
      </w:r>
      <w:r w:rsidRPr="000A6958">
        <w:rPr>
          <w:rFonts w:ascii="Palatino Linotype" w:hAnsi="Palatino Linotype" w:cs="Arial"/>
        </w:rPr>
        <w:t xml:space="preserve"> emite </w:t>
      </w:r>
      <w:r w:rsidRPr="000A6958">
        <w:rPr>
          <w:rFonts w:ascii="Palatino Linotype" w:hAnsi="Palatino Linotype" w:cs="Arial"/>
          <w:b/>
        </w:rPr>
        <w:t>VOTO PARTICULAR</w:t>
      </w:r>
      <w:r w:rsidRPr="000A6958">
        <w:rPr>
          <w:rFonts w:ascii="Palatino Linotype" w:hAnsi="Palatino Linotype" w:cs="Arial"/>
        </w:rPr>
        <w:t xml:space="preserve">, pues se insiste que </w:t>
      </w:r>
      <w:r>
        <w:rPr>
          <w:rFonts w:ascii="Palatino Linotype" w:hAnsi="Palatino Linotype" w:cs="Arial"/>
        </w:rPr>
        <w:t xml:space="preserve">lo </w:t>
      </w:r>
      <w:r w:rsidRPr="000A6958">
        <w:rPr>
          <w:rFonts w:ascii="Palatino Linotype" w:hAnsi="Palatino Linotype" w:cs="Arial"/>
        </w:rPr>
        <w:t xml:space="preserve">procedente </w:t>
      </w:r>
      <w:r>
        <w:rPr>
          <w:rFonts w:ascii="Palatino Linotype" w:hAnsi="Palatino Linotype" w:cs="Arial"/>
        </w:rPr>
        <w:t xml:space="preserve">respecto al sentido de la resolución en comento era </w:t>
      </w:r>
      <w:r w:rsidRPr="00A204B7">
        <w:rPr>
          <w:rFonts w:ascii="Palatino Linotype" w:hAnsi="Palatino Linotype" w:cs="Arial"/>
          <w:b/>
        </w:rPr>
        <w:t>Modificar</w:t>
      </w:r>
      <w:r>
        <w:rPr>
          <w:rFonts w:ascii="Palatino Linotype" w:hAnsi="Palatino Linotype" w:cs="Arial"/>
        </w:rPr>
        <w:t xml:space="preserve"> la respuesta del </w:t>
      </w:r>
      <w:r>
        <w:rPr>
          <w:rFonts w:ascii="Palatino Linotype" w:hAnsi="Palatino Linotype" w:cs="Arial"/>
          <w:b/>
        </w:rPr>
        <w:t xml:space="preserve">SUJETO OBLIGADO </w:t>
      </w:r>
      <w:r>
        <w:rPr>
          <w:rFonts w:ascii="Palatino Linotype" w:hAnsi="Palatino Linotype" w:cs="Arial"/>
        </w:rPr>
        <w:t xml:space="preserve">y ordenar la entrega de la información considerada faltante, es decir, la nómina de las dos quincenas de marzo de 2018 del personal docente, </w:t>
      </w:r>
      <w:r w:rsidR="009D5440">
        <w:rPr>
          <w:rFonts w:ascii="Palatino Linotype" w:hAnsi="Palatino Linotype" w:cs="Arial"/>
        </w:rPr>
        <w:t>ello de conformidad con lo establecido en el art</w:t>
      </w:r>
      <w:r w:rsidR="0031302B">
        <w:rPr>
          <w:rFonts w:ascii="Palatino Linotype" w:hAnsi="Palatino Linotype" w:cs="Arial"/>
        </w:rPr>
        <w:t>ículo 9 de la Ley de la materia y en apego a los principios de exhaustividad y congruencia.</w:t>
      </w:r>
    </w:p>
    <w:p w:rsidR="0083684E" w:rsidRDefault="0083684E" w:rsidP="009D5440">
      <w:pPr>
        <w:spacing w:before="100" w:beforeAutospacing="1" w:after="100" w:afterAutospacing="1" w:line="360" w:lineRule="auto"/>
        <w:jc w:val="both"/>
        <w:rPr>
          <w:rFonts w:ascii="Palatino Linotype" w:hAnsi="Palatino Linotype" w:cs="Arial"/>
        </w:rPr>
      </w:pPr>
    </w:p>
    <w:p w:rsidR="009D5440" w:rsidRDefault="009D5440" w:rsidP="009D5440">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9D5440" w:rsidRPr="001950C9" w:rsidTr="009B0EFA">
        <w:trPr>
          <w:jc w:val="center"/>
        </w:trPr>
        <w:tc>
          <w:tcPr>
            <w:tcW w:w="4393" w:type="dxa"/>
          </w:tcPr>
          <w:p w:rsidR="009D5440" w:rsidRPr="001950C9" w:rsidRDefault="009D5440" w:rsidP="009B0EFA">
            <w:pPr>
              <w:jc w:val="center"/>
              <w:rPr>
                <w:rFonts w:ascii="Palatino Linotype" w:hAnsi="Palatino Linotype"/>
                <w:b/>
              </w:rPr>
            </w:pPr>
            <w:r w:rsidRPr="001950C9">
              <w:rPr>
                <w:rFonts w:ascii="Palatino Linotype" w:hAnsi="Palatino Linotype"/>
                <w:b/>
              </w:rPr>
              <w:t>EVA ABAID YAPUR</w:t>
            </w:r>
          </w:p>
          <w:p w:rsidR="009D5440" w:rsidRDefault="009D5440" w:rsidP="0083684E">
            <w:pPr>
              <w:jc w:val="center"/>
              <w:rPr>
                <w:rFonts w:ascii="Palatino Linotype" w:hAnsi="Palatino Linotype"/>
                <w:b/>
              </w:rPr>
            </w:pPr>
            <w:r w:rsidRPr="001950C9">
              <w:rPr>
                <w:rFonts w:ascii="Palatino Linotype" w:hAnsi="Palatino Linotype"/>
                <w:b/>
              </w:rPr>
              <w:t>COMISIONADA</w:t>
            </w:r>
          </w:p>
          <w:p w:rsidR="00D42539" w:rsidRDefault="00D42539" w:rsidP="00D42539">
            <w:pPr>
              <w:jc w:val="center"/>
              <w:rPr>
                <w:rFonts w:ascii="Palatino Linotype" w:hAnsi="Palatino Linotype" w:cs="Arial"/>
                <w:b/>
              </w:rPr>
            </w:pPr>
            <w:r>
              <w:rPr>
                <w:rFonts w:ascii="Palatino Linotype" w:hAnsi="Palatino Linotype" w:cs="Arial"/>
                <w:b/>
              </w:rPr>
              <w:t>(RÚBRICA)</w:t>
            </w:r>
          </w:p>
          <w:p w:rsidR="00D42539" w:rsidRPr="001950C9" w:rsidRDefault="00D42539" w:rsidP="0083684E">
            <w:pPr>
              <w:jc w:val="center"/>
              <w:rPr>
                <w:rFonts w:ascii="Palatino Linotype" w:hAnsi="Palatino Linotype"/>
                <w:b/>
              </w:rPr>
            </w:pPr>
            <w:bookmarkStart w:id="0" w:name="_GoBack"/>
            <w:bookmarkEnd w:id="0"/>
          </w:p>
        </w:tc>
      </w:tr>
    </w:tbl>
    <w:p w:rsidR="0083684E" w:rsidRDefault="0083684E" w:rsidP="009D5440">
      <w:pPr>
        <w:jc w:val="both"/>
        <w:rPr>
          <w:rFonts w:ascii="Palatino Linotype" w:eastAsia="Calibri" w:hAnsi="Palatino Linotype" w:cs="Arial"/>
          <w:color w:val="000000" w:themeColor="text1"/>
          <w:sz w:val="20"/>
          <w:szCs w:val="20"/>
        </w:rPr>
      </w:pPr>
    </w:p>
    <w:p w:rsidR="009D5440" w:rsidRDefault="009D5440" w:rsidP="009D5440">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A204B7">
        <w:rPr>
          <w:rFonts w:ascii="Palatino Linotype" w:eastAsia="Calibri" w:hAnsi="Palatino Linotype" w:cs="Arial"/>
          <w:color w:val="000000" w:themeColor="text1"/>
          <w:sz w:val="20"/>
          <w:szCs w:val="20"/>
        </w:rPr>
        <w:t>3510</w:t>
      </w:r>
      <w:r w:rsidRPr="001950C9">
        <w:rPr>
          <w:rFonts w:ascii="Palatino Linotype" w:eastAsia="Calibri" w:hAnsi="Palatino Linotype" w:cs="Arial"/>
          <w:color w:val="000000" w:themeColor="text1"/>
          <w:sz w:val="20"/>
          <w:szCs w:val="20"/>
        </w:rPr>
        <w:t>/INFOEM/IP/RR/201</w:t>
      </w:r>
      <w:r w:rsidR="0083684E">
        <w:rPr>
          <w:rFonts w:ascii="Palatino Linotype" w:eastAsia="Calibri" w:hAnsi="Palatino Linotype" w:cs="Arial"/>
          <w:color w:val="000000" w:themeColor="text1"/>
          <w:sz w:val="20"/>
          <w:szCs w:val="20"/>
        </w:rPr>
        <w:t>8, aprobado</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A204B7">
        <w:rPr>
          <w:rFonts w:ascii="Palatino Linotype" w:eastAsia="Calibri" w:hAnsi="Palatino Linotype" w:cs="Arial"/>
          <w:color w:val="000000" w:themeColor="text1"/>
          <w:sz w:val="20"/>
          <w:szCs w:val="20"/>
        </w:rPr>
        <w:t xml:space="preserve">treinta y uno de octubre de </w:t>
      </w:r>
      <w:r>
        <w:rPr>
          <w:rFonts w:ascii="Palatino Linotype" w:eastAsia="Calibri" w:hAnsi="Palatino Linotype" w:cs="Arial"/>
          <w:color w:val="000000" w:themeColor="text1"/>
          <w:sz w:val="20"/>
          <w:szCs w:val="20"/>
        </w:rPr>
        <w:t>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83684E" w:rsidRPr="0083684E" w:rsidRDefault="0083684E" w:rsidP="009D5440">
      <w:pPr>
        <w:jc w:val="both"/>
        <w:rPr>
          <w:rFonts w:ascii="Palatino Linotype" w:eastAsia="Calibri" w:hAnsi="Palatino Linotype" w:cs="Arial"/>
          <w:color w:val="000000" w:themeColor="text1"/>
          <w:sz w:val="8"/>
          <w:szCs w:val="20"/>
        </w:rPr>
      </w:pPr>
    </w:p>
    <w:p w:rsidR="009D5440" w:rsidRDefault="009D5440" w:rsidP="009D5440">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sectPr w:rsidR="009D5440"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C59" w:rsidRDefault="009B0C59" w:rsidP="009D5440">
      <w:r>
        <w:separator/>
      </w:r>
    </w:p>
  </w:endnote>
  <w:endnote w:type="continuationSeparator" w:id="0">
    <w:p w:rsidR="009B0C59" w:rsidRDefault="009B0C59" w:rsidP="009D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42539" w:rsidP="00DC5C4E">
    <w:pPr>
      <w:pStyle w:val="Piedepgina"/>
      <w:tabs>
        <w:tab w:val="clear" w:pos="4252"/>
        <w:tab w:val="left" w:pos="4228"/>
      </w:tabs>
      <w:rPr>
        <w:rFonts w:ascii="Palatino Linotype" w:hAnsi="Palatino Linotype" w:cs="Arial"/>
        <w:b/>
        <w:bCs/>
        <w:sz w:val="20"/>
        <w:szCs w:val="20"/>
      </w:rPr>
    </w:pPr>
  </w:p>
  <w:p w:rsidR="0031302B" w:rsidRDefault="0031302B" w:rsidP="00DC5C4E">
    <w:pPr>
      <w:pStyle w:val="Piedepgina"/>
      <w:tabs>
        <w:tab w:val="clear" w:pos="4252"/>
        <w:tab w:val="left" w:pos="4228"/>
      </w:tabs>
      <w:rPr>
        <w:rFonts w:ascii="Palatino Linotype" w:hAnsi="Palatino Linotype" w:cs="Arial"/>
        <w:b/>
        <w:bCs/>
        <w:sz w:val="20"/>
        <w:szCs w:val="20"/>
      </w:rPr>
    </w:pPr>
  </w:p>
  <w:p w:rsidR="005C7C8F" w:rsidRDefault="00D42539" w:rsidP="00DC5C4E">
    <w:pPr>
      <w:pStyle w:val="Piedepgina"/>
      <w:tabs>
        <w:tab w:val="clear" w:pos="4252"/>
        <w:tab w:val="left" w:pos="4228"/>
      </w:tabs>
      <w:rPr>
        <w:rFonts w:ascii="Palatino Linotype" w:hAnsi="Palatino Linotype" w:cs="Arial"/>
        <w:b/>
        <w:bCs/>
        <w:sz w:val="20"/>
        <w:szCs w:val="20"/>
      </w:rPr>
    </w:pPr>
  </w:p>
  <w:p w:rsidR="005C7C8F" w:rsidRDefault="00D42539" w:rsidP="00DC5C4E">
    <w:pPr>
      <w:pStyle w:val="Piedepgina"/>
      <w:tabs>
        <w:tab w:val="clear" w:pos="4252"/>
        <w:tab w:val="left" w:pos="4228"/>
      </w:tabs>
      <w:rPr>
        <w:rFonts w:ascii="Palatino Linotype" w:hAnsi="Palatino Linotype" w:cs="Arial"/>
        <w:b/>
        <w:bCs/>
        <w:sz w:val="20"/>
        <w:szCs w:val="20"/>
      </w:rPr>
    </w:pPr>
  </w:p>
  <w:p w:rsidR="005C7C8F" w:rsidRDefault="00D42539" w:rsidP="00DC5C4E">
    <w:pPr>
      <w:pStyle w:val="Piedepgina"/>
      <w:rPr>
        <w:rFonts w:ascii="Palatino Linotype" w:hAnsi="Palatino Linotype" w:cs="Arial"/>
        <w:b/>
        <w:bCs/>
        <w:sz w:val="20"/>
        <w:szCs w:val="20"/>
      </w:rPr>
    </w:pPr>
  </w:p>
  <w:p w:rsidR="005C7C8F" w:rsidRPr="00F12350" w:rsidRDefault="00C72FA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42539">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42539">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D42539"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C59" w:rsidRDefault="009B0C59" w:rsidP="009D5440">
      <w:r>
        <w:separator/>
      </w:r>
    </w:p>
  </w:footnote>
  <w:footnote w:type="continuationSeparator" w:id="0">
    <w:p w:rsidR="009B0C59" w:rsidRDefault="009B0C59" w:rsidP="009D5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4253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C72FA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70411B64" wp14:editId="0CC4D14E">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D42539" w:rsidP="00DC5C4E">
    <w:pPr>
      <w:pStyle w:val="Encabezado"/>
      <w:tabs>
        <w:tab w:val="clear" w:pos="4252"/>
        <w:tab w:val="clear" w:pos="8504"/>
        <w:tab w:val="left" w:pos="2326"/>
      </w:tabs>
      <w:jc w:val="right"/>
    </w:pPr>
  </w:p>
  <w:p w:rsidR="005C7C8F" w:rsidRDefault="00C72FA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C72FA8"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9D5440">
      <w:rPr>
        <w:rFonts w:ascii="Palatino Linotype" w:hAnsi="Palatino Linotype" w:cs="Arial"/>
        <w:sz w:val="20"/>
        <w:szCs w:val="20"/>
      </w:rPr>
      <w:t>3510</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D42539"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1.05pt;height:76.3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4253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40"/>
    <w:rsid w:val="0031302B"/>
    <w:rsid w:val="007B4162"/>
    <w:rsid w:val="0083684E"/>
    <w:rsid w:val="009B0C59"/>
    <w:rsid w:val="009D5440"/>
    <w:rsid w:val="00A204B7"/>
    <w:rsid w:val="00A2146B"/>
    <w:rsid w:val="00B903AC"/>
    <w:rsid w:val="00C23B43"/>
    <w:rsid w:val="00C72FA8"/>
    <w:rsid w:val="00C9714C"/>
    <w:rsid w:val="00D42539"/>
    <w:rsid w:val="00E32110"/>
    <w:rsid w:val="00E43B43"/>
    <w:rsid w:val="00E62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3863527-C6BC-446E-B520-E0CE582F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44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544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D5440"/>
    <w:rPr>
      <w:rFonts w:eastAsiaTheme="minorEastAsia"/>
      <w:sz w:val="24"/>
      <w:szCs w:val="24"/>
      <w:lang w:val="es-ES_tradnl" w:eastAsia="es-ES"/>
    </w:rPr>
  </w:style>
  <w:style w:type="paragraph" w:styleId="Piedepgina">
    <w:name w:val="footer"/>
    <w:basedOn w:val="Normal"/>
    <w:link w:val="PiedepginaCar"/>
    <w:uiPriority w:val="99"/>
    <w:unhideWhenUsed/>
    <w:rsid w:val="009D544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D5440"/>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5440"/>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5440"/>
    <w:pPr>
      <w:ind w:left="708"/>
    </w:pPr>
    <w:rPr>
      <w:sz w:val="22"/>
      <w:szCs w:val="22"/>
      <w:lang w:eastAsia="en-US"/>
    </w:rPr>
  </w:style>
  <w:style w:type="paragraph" w:customStyle="1" w:styleId="j">
    <w:name w:val="j"/>
    <w:basedOn w:val="Normal"/>
    <w:rsid w:val="009D5440"/>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204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04B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1245</Words>
  <Characters>6849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2018-11-06T19:49:00Z</cp:lastPrinted>
  <dcterms:created xsi:type="dcterms:W3CDTF">2018-11-06T00:52:00Z</dcterms:created>
  <dcterms:modified xsi:type="dcterms:W3CDTF">2018-11-21T23:36:00Z</dcterms:modified>
</cp:coreProperties>
</file>